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00272" w14:textId="45C489C3" w:rsidR="0028084E" w:rsidRPr="00C83A1C" w:rsidRDefault="00746863" w:rsidP="006C62C0">
      <w:pPr>
        <w:rPr>
          <w:rFonts w:ascii="Arial" w:eastAsia="Times New Roman" w:hAnsi="Arial" w:cs="Times New Roman"/>
          <w:b/>
          <w:color w:val="000000"/>
          <w:shd w:val="clear" w:color="auto" w:fill="FFFFFF"/>
        </w:rPr>
      </w:pPr>
      <w:r>
        <w:rPr>
          <w:rFonts w:ascii="Arial" w:eastAsia="Times New Roman" w:hAnsi="Arial" w:cs="Times New Roman"/>
          <w:b/>
          <w:color w:val="000000"/>
          <w:shd w:val="clear" w:color="auto" w:fill="FFFFFF"/>
        </w:rPr>
        <w:t xml:space="preserve">BCDP Kacip Fatimah Kg Sagil </w:t>
      </w:r>
      <w:r w:rsidR="0028084E" w:rsidRPr="00C83A1C">
        <w:rPr>
          <w:rFonts w:ascii="Arial" w:eastAsia="Times New Roman" w:hAnsi="Arial" w:cs="Times New Roman"/>
          <w:b/>
          <w:color w:val="000000"/>
          <w:shd w:val="clear" w:color="auto" w:fill="FFFFFF"/>
        </w:rPr>
        <w:t>Tangkak Johor</w:t>
      </w:r>
    </w:p>
    <w:p w14:paraId="060A9CAB" w14:textId="77777777" w:rsidR="0028084E" w:rsidRPr="00C83A1C" w:rsidRDefault="0028084E" w:rsidP="006C62C0">
      <w:pPr>
        <w:rPr>
          <w:rFonts w:ascii="Arial" w:eastAsia="Times New Roman" w:hAnsi="Arial" w:cs="Times New Roman"/>
          <w:b/>
          <w:color w:val="000000"/>
          <w:shd w:val="clear" w:color="auto" w:fill="FFFFFF"/>
        </w:rPr>
      </w:pPr>
    </w:p>
    <w:p w14:paraId="6F37966B" w14:textId="74000A7A" w:rsidR="00B30ED5" w:rsidRDefault="00746863" w:rsidP="006C62C0">
      <w:pPr>
        <w:rPr>
          <w:rFonts w:ascii="Arial" w:eastAsia="Times New Roman" w:hAnsi="Arial" w:cs="Times New Roman"/>
          <w:b/>
          <w:color w:val="000000"/>
          <w:shd w:val="clear" w:color="auto" w:fill="FFFFFF"/>
        </w:rPr>
      </w:pPr>
      <w:r>
        <w:rPr>
          <w:rFonts w:ascii="Arial" w:eastAsia="Times New Roman" w:hAnsi="Arial" w:cs="Times New Roman"/>
          <w:b/>
          <w:color w:val="000000"/>
          <w:shd w:val="clear" w:color="auto" w:fill="FFFFFF"/>
        </w:rPr>
        <w:t>ON CAM</w:t>
      </w:r>
      <w:r>
        <w:rPr>
          <w:rFonts w:ascii="Arial" w:eastAsia="Times New Roman" w:hAnsi="Arial" w:cs="Times New Roman"/>
          <w:b/>
          <w:color w:val="000000"/>
          <w:shd w:val="clear" w:color="auto" w:fill="FFFFFF"/>
        </w:rPr>
        <w:br/>
      </w:r>
    </w:p>
    <w:p w14:paraId="6A705F2C" w14:textId="6DE19A23" w:rsidR="00746863" w:rsidRDefault="005635D5" w:rsidP="006C62C0">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 xml:space="preserve">It’s a </w:t>
      </w:r>
      <w:r w:rsidR="00CF6359">
        <w:rPr>
          <w:rFonts w:ascii="Arial" w:eastAsia="Times New Roman" w:hAnsi="Arial" w:cs="Times New Roman"/>
          <w:color w:val="000000"/>
          <w:shd w:val="clear" w:color="auto" w:fill="FFFFFF"/>
        </w:rPr>
        <w:t xml:space="preserve">perfect </w:t>
      </w:r>
      <w:r w:rsidR="00757883">
        <w:rPr>
          <w:rFonts w:ascii="Arial" w:eastAsia="Times New Roman" w:hAnsi="Arial" w:cs="Times New Roman"/>
          <w:color w:val="000000"/>
          <w:shd w:val="clear" w:color="auto" w:fill="FFFFFF"/>
        </w:rPr>
        <w:t>story of zero to hero.</w:t>
      </w:r>
    </w:p>
    <w:p w14:paraId="41D2E503" w14:textId="77777777" w:rsidR="00757883" w:rsidRDefault="00757883" w:rsidP="006C62C0">
      <w:pPr>
        <w:rPr>
          <w:rFonts w:ascii="Arial" w:eastAsia="Times New Roman" w:hAnsi="Arial" w:cs="Times New Roman"/>
          <w:color w:val="000000"/>
          <w:shd w:val="clear" w:color="auto" w:fill="FFFFFF"/>
        </w:rPr>
      </w:pPr>
    </w:p>
    <w:p w14:paraId="3C3ED803" w14:textId="161C4767" w:rsidR="005635D5" w:rsidRDefault="00757883" w:rsidP="006C62C0">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 xml:space="preserve">For the </w:t>
      </w:r>
      <w:r w:rsidR="005635D5">
        <w:rPr>
          <w:rFonts w:ascii="Arial" w:eastAsia="Times New Roman" w:hAnsi="Arial" w:cs="Times New Roman"/>
          <w:color w:val="000000"/>
          <w:shd w:val="clear" w:color="auto" w:fill="FFFFFF"/>
        </w:rPr>
        <w:t>farmers of Kampung Sagil Tangkak Johor, little did they realise that their cultivation of kacip fatimah plants can earn them an income of up to 100,000 ringgi</w:t>
      </w:r>
      <w:r w:rsidR="00A574BD">
        <w:rPr>
          <w:rFonts w:ascii="Arial" w:eastAsia="Times New Roman" w:hAnsi="Arial" w:cs="Times New Roman"/>
          <w:color w:val="000000"/>
          <w:shd w:val="clear" w:color="auto" w:fill="FFFFFF"/>
        </w:rPr>
        <w:t>t for the harvest on every hectare of land.</w:t>
      </w:r>
    </w:p>
    <w:p w14:paraId="400353D4" w14:textId="77777777" w:rsidR="005635D5" w:rsidRDefault="005635D5" w:rsidP="006C62C0">
      <w:pPr>
        <w:rPr>
          <w:rFonts w:ascii="Arial" w:eastAsia="Times New Roman" w:hAnsi="Arial" w:cs="Times New Roman"/>
          <w:color w:val="000000"/>
          <w:shd w:val="clear" w:color="auto" w:fill="FFFFFF"/>
        </w:rPr>
      </w:pPr>
    </w:p>
    <w:p w14:paraId="5AB3B7EB" w14:textId="6158012A" w:rsidR="005635D5" w:rsidRPr="00CF6359" w:rsidRDefault="005635D5" w:rsidP="006C62C0">
      <w:pPr>
        <w:rPr>
          <w:rFonts w:ascii="Arial" w:hAnsi="Arial" w:cs="Arial"/>
        </w:rPr>
      </w:pPr>
      <w:r>
        <w:rPr>
          <w:rFonts w:ascii="Arial" w:eastAsia="Times New Roman" w:hAnsi="Arial" w:cs="Times New Roman"/>
          <w:color w:val="000000"/>
          <w:shd w:val="clear" w:color="auto" w:fill="FFFFFF"/>
        </w:rPr>
        <w:t>Well, thanks to t</w:t>
      </w:r>
      <w:r w:rsidRPr="005635D5">
        <w:rPr>
          <w:rFonts w:ascii="Arial" w:hAnsi="Arial" w:cs="Arial"/>
        </w:rPr>
        <w:t>he contract far</w:t>
      </w:r>
      <w:r>
        <w:rPr>
          <w:rFonts w:ascii="Arial" w:hAnsi="Arial" w:cs="Arial"/>
        </w:rPr>
        <w:t xml:space="preserve">ming </w:t>
      </w:r>
      <w:r w:rsidRPr="005635D5">
        <w:rPr>
          <w:rFonts w:ascii="Arial" w:hAnsi="Arial" w:cs="Arial"/>
        </w:rPr>
        <w:t xml:space="preserve">project </w:t>
      </w:r>
      <w:r>
        <w:rPr>
          <w:rFonts w:ascii="Arial" w:hAnsi="Arial" w:cs="Arial"/>
        </w:rPr>
        <w:t xml:space="preserve">which they have undertaken </w:t>
      </w:r>
      <w:r w:rsidRPr="005635D5">
        <w:rPr>
          <w:rFonts w:ascii="Arial" w:hAnsi="Arial" w:cs="Arial"/>
        </w:rPr>
        <w:t>in collaboration with the Ministry of Science, Technology and Innovation (MOSTI)</w:t>
      </w:r>
      <w:r>
        <w:rPr>
          <w:rFonts w:ascii="Arial" w:hAnsi="Arial" w:cs="Arial"/>
        </w:rPr>
        <w:t>.</w:t>
      </w:r>
    </w:p>
    <w:p w14:paraId="3D7D86A0" w14:textId="77777777" w:rsidR="0028084E" w:rsidRPr="00C83A1C" w:rsidRDefault="0028084E" w:rsidP="006C62C0">
      <w:pPr>
        <w:rPr>
          <w:rFonts w:ascii="Arial" w:eastAsia="Times New Roman" w:hAnsi="Arial" w:cs="Times New Roman"/>
          <w:color w:val="000000"/>
          <w:shd w:val="clear" w:color="auto" w:fill="FFFFFF"/>
        </w:rPr>
      </w:pPr>
    </w:p>
    <w:p w14:paraId="2DB63DDF" w14:textId="77777777" w:rsidR="000275E4" w:rsidRPr="00C83A1C" w:rsidRDefault="000275E4" w:rsidP="006C62C0">
      <w:pPr>
        <w:rPr>
          <w:rFonts w:ascii="Arial" w:eastAsia="Times New Roman" w:hAnsi="Arial" w:cs="Times New Roman"/>
          <w:b/>
          <w:color w:val="000000"/>
          <w:shd w:val="clear" w:color="auto" w:fill="FFFFFF"/>
        </w:rPr>
      </w:pPr>
      <w:r w:rsidRPr="00C83A1C">
        <w:rPr>
          <w:rFonts w:ascii="Arial" w:eastAsia="Times New Roman" w:hAnsi="Arial" w:cs="Times New Roman"/>
          <w:b/>
          <w:color w:val="000000"/>
          <w:shd w:val="clear" w:color="auto" w:fill="FFFFFF"/>
        </w:rPr>
        <w:t>VO</w:t>
      </w:r>
    </w:p>
    <w:p w14:paraId="5EEB8C94" w14:textId="77777777" w:rsidR="005635D5" w:rsidRPr="00CF6359" w:rsidRDefault="005635D5" w:rsidP="00CF6359">
      <w:pPr>
        <w:rPr>
          <w:rFonts w:ascii="Arial" w:hAnsi="Arial" w:cs="Arial"/>
        </w:rPr>
      </w:pPr>
    </w:p>
    <w:p w14:paraId="4C48FCD7" w14:textId="083194FC" w:rsidR="00CF6359" w:rsidRPr="00CF6359" w:rsidRDefault="00CF6359" w:rsidP="00CF6359">
      <w:pPr>
        <w:rPr>
          <w:rFonts w:ascii="Arial" w:hAnsi="Arial" w:cs="Arial"/>
        </w:rPr>
      </w:pPr>
      <w:r w:rsidRPr="00CF6359">
        <w:rPr>
          <w:rFonts w:ascii="Arial" w:hAnsi="Arial" w:cs="Arial"/>
        </w:rPr>
        <w:t xml:space="preserve">The pilot project, undertaken by the </w:t>
      </w:r>
      <w:r>
        <w:rPr>
          <w:rFonts w:ascii="Arial" w:hAnsi="Arial" w:cs="Arial"/>
        </w:rPr>
        <w:t>Kampung Sagil Petty Traders A</w:t>
      </w:r>
      <w:r w:rsidRPr="00CF6359">
        <w:rPr>
          <w:rFonts w:ascii="Arial" w:hAnsi="Arial" w:cs="Arial"/>
        </w:rPr>
        <w:t>ssociation, to grow Kacip Fatimah </w:t>
      </w:r>
      <w:r>
        <w:rPr>
          <w:rFonts w:ascii="Arial" w:hAnsi="Arial" w:cs="Arial"/>
        </w:rPr>
        <w:t xml:space="preserve">on a 1 hectare plot of land, </w:t>
      </w:r>
      <w:r w:rsidRPr="00CF6359">
        <w:rPr>
          <w:rFonts w:ascii="Arial" w:hAnsi="Arial" w:cs="Arial"/>
        </w:rPr>
        <w:t>involves 10 members who would eventually expand the project on their individual land.</w:t>
      </w:r>
    </w:p>
    <w:p w14:paraId="18AC86D1" w14:textId="77777777" w:rsidR="00CF6359" w:rsidRPr="00CF6359" w:rsidRDefault="00CF6359" w:rsidP="00CF6359">
      <w:pPr>
        <w:rPr>
          <w:rFonts w:ascii="Arial" w:hAnsi="Arial" w:cs="Arial"/>
        </w:rPr>
      </w:pPr>
    </w:p>
    <w:p w14:paraId="7C128AA2" w14:textId="07808F9C" w:rsidR="00CF6359" w:rsidRDefault="00CF6359" w:rsidP="00CF6359">
      <w:pPr>
        <w:rPr>
          <w:rFonts w:ascii="Arial" w:hAnsi="Arial" w:cs="Arial"/>
        </w:rPr>
      </w:pPr>
      <w:r w:rsidRPr="00CF6359">
        <w:rPr>
          <w:rFonts w:ascii="Arial" w:hAnsi="Arial" w:cs="Arial"/>
        </w:rPr>
        <w:t>Science, Te</w:t>
      </w:r>
      <w:r>
        <w:rPr>
          <w:rFonts w:ascii="Arial" w:hAnsi="Arial" w:cs="Arial"/>
        </w:rPr>
        <w:t xml:space="preserve">chnology and Innovation </w:t>
      </w:r>
      <w:r w:rsidRPr="00CF6359">
        <w:rPr>
          <w:rFonts w:ascii="Arial" w:hAnsi="Arial" w:cs="Arial"/>
        </w:rPr>
        <w:t xml:space="preserve">Minister Datuk Seri Wilfred Madius Tangau said the project </w:t>
      </w:r>
      <w:r>
        <w:rPr>
          <w:rFonts w:ascii="Arial" w:hAnsi="Arial" w:cs="Arial"/>
        </w:rPr>
        <w:t xml:space="preserve">can potentially produce </w:t>
      </w:r>
      <w:r w:rsidRPr="00CF6359">
        <w:rPr>
          <w:rFonts w:ascii="Arial" w:hAnsi="Arial" w:cs="Arial"/>
        </w:rPr>
        <w:t>between 2,000kg and 3,000kg of fresh Kacip Fatimah</w:t>
      </w:r>
      <w:r>
        <w:rPr>
          <w:rFonts w:ascii="Arial" w:hAnsi="Arial" w:cs="Arial"/>
        </w:rPr>
        <w:t xml:space="preserve"> per hectare</w:t>
      </w:r>
      <w:r w:rsidRPr="00CF6359">
        <w:rPr>
          <w:rFonts w:ascii="Arial" w:hAnsi="Arial" w:cs="Arial"/>
        </w:rPr>
        <w:t xml:space="preserve"> for each of its nine-month cycle harvest.</w:t>
      </w:r>
    </w:p>
    <w:p w14:paraId="6A121322" w14:textId="77777777" w:rsidR="00CF6359" w:rsidRPr="00CF6359" w:rsidRDefault="00CF6359" w:rsidP="00CF6359">
      <w:pPr>
        <w:rPr>
          <w:rFonts w:ascii="Arial" w:hAnsi="Arial" w:cs="Arial"/>
        </w:rPr>
      </w:pPr>
    </w:p>
    <w:p w14:paraId="3112209B" w14:textId="77777777" w:rsidR="00CF6359" w:rsidRDefault="00CF6359" w:rsidP="00CF6359">
      <w:pPr>
        <w:rPr>
          <w:rFonts w:ascii="Arial" w:hAnsi="Arial" w:cs="Arial"/>
        </w:rPr>
      </w:pPr>
      <w:r w:rsidRPr="00CF6359">
        <w:rPr>
          <w:rFonts w:ascii="Arial" w:hAnsi="Arial" w:cs="Arial"/>
        </w:rPr>
        <w:t>Based on the</w:t>
      </w:r>
      <w:r>
        <w:rPr>
          <w:rFonts w:ascii="Arial" w:hAnsi="Arial" w:cs="Arial"/>
        </w:rPr>
        <w:t xml:space="preserve"> current selling price of </w:t>
      </w:r>
      <w:r w:rsidRPr="00CF6359">
        <w:rPr>
          <w:rFonts w:ascii="Arial" w:hAnsi="Arial" w:cs="Arial"/>
        </w:rPr>
        <w:t>20</w:t>
      </w:r>
      <w:r>
        <w:rPr>
          <w:rFonts w:ascii="Arial" w:hAnsi="Arial" w:cs="Arial"/>
        </w:rPr>
        <w:t xml:space="preserve"> ringgit</w:t>
      </w:r>
      <w:r w:rsidRPr="00CF6359">
        <w:rPr>
          <w:rFonts w:ascii="Arial" w:hAnsi="Arial" w:cs="Arial"/>
        </w:rPr>
        <w:t xml:space="preserve"> per kilo, trad</w:t>
      </w:r>
      <w:r>
        <w:rPr>
          <w:rFonts w:ascii="Arial" w:hAnsi="Arial" w:cs="Arial"/>
        </w:rPr>
        <w:t xml:space="preserve">ers will be able to earn some </w:t>
      </w:r>
      <w:r w:rsidRPr="00CF6359">
        <w:rPr>
          <w:rFonts w:ascii="Arial" w:hAnsi="Arial" w:cs="Arial"/>
        </w:rPr>
        <w:t xml:space="preserve">98,000 </w:t>
      </w:r>
      <w:r>
        <w:rPr>
          <w:rFonts w:ascii="Arial" w:hAnsi="Arial" w:cs="Arial"/>
        </w:rPr>
        <w:t xml:space="preserve">ringgit in profit or a </w:t>
      </w:r>
      <w:r w:rsidRPr="00CF6359">
        <w:rPr>
          <w:rFonts w:ascii="Arial" w:hAnsi="Arial" w:cs="Arial"/>
        </w:rPr>
        <w:t xml:space="preserve">8,200 </w:t>
      </w:r>
      <w:r>
        <w:rPr>
          <w:rFonts w:ascii="Arial" w:hAnsi="Arial" w:cs="Arial"/>
        </w:rPr>
        <w:t xml:space="preserve">ringgit </w:t>
      </w:r>
      <w:r w:rsidRPr="00CF6359">
        <w:rPr>
          <w:rFonts w:ascii="Arial" w:hAnsi="Arial" w:cs="Arial"/>
        </w:rPr>
        <w:t>monthly income for the harvest on every hectare</w:t>
      </w:r>
      <w:r>
        <w:rPr>
          <w:rFonts w:ascii="Arial" w:hAnsi="Arial" w:cs="Arial"/>
        </w:rPr>
        <w:t>.</w:t>
      </w:r>
    </w:p>
    <w:p w14:paraId="6ABB2F88" w14:textId="77777777" w:rsidR="00CF6359" w:rsidRDefault="00CF6359" w:rsidP="00CF6359">
      <w:pPr>
        <w:rPr>
          <w:rFonts w:ascii="Arial" w:hAnsi="Arial" w:cs="Arial"/>
        </w:rPr>
      </w:pPr>
    </w:p>
    <w:p w14:paraId="754AB068" w14:textId="6516206F" w:rsidR="00CF6359" w:rsidRPr="00CF6359" w:rsidRDefault="00CF6359" w:rsidP="00CF6359">
      <w:pPr>
        <w:rPr>
          <w:rFonts w:ascii="Arial" w:hAnsi="Arial" w:cs="Arial"/>
        </w:rPr>
      </w:pPr>
      <w:r w:rsidRPr="00CF6359">
        <w:rPr>
          <w:rFonts w:ascii="Arial" w:hAnsi="Arial" w:cs="Arial"/>
        </w:rPr>
        <w:t>The Malaysian Bioeconomy Development Corporation (Bioeconomy Corp), formerly known as Biotech Corp, implemented the project under the Bioeconomy Community Devel</w:t>
      </w:r>
      <w:r>
        <w:rPr>
          <w:rFonts w:ascii="Arial" w:hAnsi="Arial" w:cs="Arial"/>
        </w:rPr>
        <w:t xml:space="preserve">opment Programme (BCDP) after 24million ringgit </w:t>
      </w:r>
      <w:r w:rsidRPr="00CF6359">
        <w:rPr>
          <w:rFonts w:ascii="Arial" w:hAnsi="Arial" w:cs="Arial"/>
        </w:rPr>
        <w:t>for 34 projects was approved under Mosti.</w:t>
      </w:r>
    </w:p>
    <w:p w14:paraId="2A1B52F8" w14:textId="77777777" w:rsidR="00CF6359" w:rsidRDefault="00CF6359" w:rsidP="00CF6359">
      <w:pPr>
        <w:rPr>
          <w:rFonts w:ascii="Arial" w:hAnsi="Arial" w:cs="Arial"/>
        </w:rPr>
      </w:pPr>
    </w:p>
    <w:p w14:paraId="4BF57D0B" w14:textId="77777777" w:rsidR="00CF6359" w:rsidRPr="00C83A1C" w:rsidRDefault="00CF6359" w:rsidP="00CF6359">
      <w:pPr>
        <w:shd w:val="clear" w:color="auto" w:fill="FFFFFF"/>
        <w:rPr>
          <w:rFonts w:ascii="Arial" w:eastAsia="Times New Roman" w:hAnsi="Arial" w:cs="Arial"/>
          <w:color w:val="222222"/>
        </w:rPr>
      </w:pPr>
      <w:r w:rsidRPr="00C83A1C">
        <w:rPr>
          <w:rFonts w:ascii="Arial" w:eastAsia="Times New Roman" w:hAnsi="Arial" w:cs="Arial"/>
          <w:color w:val="222222"/>
        </w:rPr>
        <w:t>SOT 1</w:t>
      </w:r>
    </w:p>
    <w:p w14:paraId="23CAF68D" w14:textId="4A99CE06" w:rsidR="00CF6359" w:rsidRPr="00C83A1C" w:rsidRDefault="00CF6359" w:rsidP="00CF6359">
      <w:pPr>
        <w:shd w:val="clear" w:color="auto" w:fill="FFFFFF"/>
        <w:rPr>
          <w:rFonts w:ascii="Arial" w:eastAsia="Times New Roman" w:hAnsi="Arial" w:cs="Arial"/>
          <w:color w:val="222222"/>
        </w:rPr>
      </w:pPr>
      <w:r w:rsidRPr="00C83A1C">
        <w:rPr>
          <w:rFonts w:ascii="Arial" w:eastAsia="Times New Roman" w:hAnsi="Arial" w:cs="Arial"/>
          <w:color w:val="222222"/>
        </w:rPr>
        <w:t>CLIP #</w:t>
      </w:r>
      <w:r w:rsidR="00B77682">
        <w:rPr>
          <w:rFonts w:ascii="Arial" w:eastAsia="Times New Roman" w:hAnsi="Arial" w:cs="Arial"/>
          <w:color w:val="222222"/>
        </w:rPr>
        <w:t>109</w:t>
      </w:r>
    </w:p>
    <w:p w14:paraId="3C6133BF" w14:textId="18ED79BA" w:rsidR="00CF6359" w:rsidRPr="00C83A1C" w:rsidRDefault="00CF6359" w:rsidP="00CF6359">
      <w:pPr>
        <w:shd w:val="clear" w:color="auto" w:fill="FFFFFF"/>
        <w:rPr>
          <w:rFonts w:ascii="Arial" w:eastAsia="Times New Roman" w:hAnsi="Arial" w:cs="Arial"/>
          <w:color w:val="222222"/>
        </w:rPr>
      </w:pPr>
      <w:r w:rsidRPr="00C83A1C">
        <w:rPr>
          <w:rFonts w:ascii="Arial" w:eastAsia="Times New Roman" w:hAnsi="Arial" w:cs="Arial"/>
          <w:color w:val="222222"/>
        </w:rPr>
        <w:t>TC in:</w:t>
      </w:r>
      <w:r w:rsidR="00DA0555">
        <w:rPr>
          <w:rFonts w:ascii="Arial" w:eastAsia="Times New Roman" w:hAnsi="Arial" w:cs="Arial"/>
          <w:color w:val="222222"/>
        </w:rPr>
        <w:t xml:space="preserve"> 01:16</w:t>
      </w:r>
      <w:r w:rsidR="00B77682">
        <w:rPr>
          <w:rFonts w:ascii="Arial" w:eastAsia="Times New Roman" w:hAnsi="Arial" w:cs="Arial"/>
          <w:color w:val="222222"/>
        </w:rPr>
        <w:t>:09</w:t>
      </w:r>
    </w:p>
    <w:p w14:paraId="780B0CE3" w14:textId="606CD7A5" w:rsidR="00CF6359" w:rsidRPr="00C83A1C" w:rsidRDefault="00CF6359" w:rsidP="00CF6359">
      <w:pPr>
        <w:shd w:val="clear" w:color="auto" w:fill="FFFFFF"/>
        <w:rPr>
          <w:rFonts w:ascii="Arial" w:eastAsia="Times New Roman" w:hAnsi="Arial" w:cs="Arial"/>
          <w:color w:val="222222"/>
        </w:rPr>
      </w:pPr>
      <w:r w:rsidRPr="00C83A1C">
        <w:rPr>
          <w:rFonts w:ascii="Arial" w:eastAsia="Times New Roman" w:hAnsi="Arial" w:cs="Arial"/>
          <w:color w:val="222222"/>
        </w:rPr>
        <w:t>(</w:t>
      </w:r>
      <w:r w:rsidR="00B77682">
        <w:rPr>
          <w:rFonts w:ascii="Arial" w:eastAsia="Times New Roman" w:hAnsi="Arial" w:cs="Arial"/>
          <w:color w:val="222222"/>
        </w:rPr>
        <w:t>Dulu peruntukan banyak tapi diberikan secara geran jadi kita telah buat penilaian dan memang ada kelemahan tertentu sebab kita mahu semua yang terlibat samada syarikat anchor co dia betul2 berfikiran business… real business</w:t>
      </w:r>
      <w:r w:rsidRPr="00C83A1C">
        <w:rPr>
          <w:rFonts w:ascii="Arial" w:eastAsia="Times New Roman" w:hAnsi="Arial" w:cs="Arial"/>
          <w:color w:val="222222"/>
        </w:rPr>
        <w:t>)</w:t>
      </w:r>
    </w:p>
    <w:p w14:paraId="5AFA4CE3" w14:textId="009BB62F" w:rsidR="00CF6359" w:rsidRPr="00C83A1C" w:rsidRDefault="00CF6359" w:rsidP="00CF6359">
      <w:pPr>
        <w:shd w:val="clear" w:color="auto" w:fill="FFFFFF"/>
        <w:rPr>
          <w:rFonts w:ascii="Arial" w:eastAsia="Times New Roman" w:hAnsi="Arial" w:cs="Arial"/>
          <w:color w:val="222222"/>
        </w:rPr>
      </w:pPr>
      <w:r w:rsidRPr="00C83A1C">
        <w:rPr>
          <w:rFonts w:ascii="Arial" w:eastAsia="Times New Roman" w:hAnsi="Arial" w:cs="Arial"/>
          <w:color w:val="222222"/>
        </w:rPr>
        <w:t>TC out:</w:t>
      </w:r>
      <w:r w:rsidR="00B77682">
        <w:rPr>
          <w:rFonts w:ascii="Arial" w:eastAsia="Times New Roman" w:hAnsi="Arial" w:cs="Arial"/>
          <w:color w:val="222222"/>
        </w:rPr>
        <w:t xml:space="preserve"> 01:16:30</w:t>
      </w:r>
    </w:p>
    <w:p w14:paraId="4F647402" w14:textId="77777777" w:rsidR="00CF6359" w:rsidRDefault="00CF6359" w:rsidP="00CF6359">
      <w:pPr>
        <w:shd w:val="clear" w:color="auto" w:fill="FFFFFF"/>
        <w:rPr>
          <w:rFonts w:ascii="Arial" w:hAnsi="Arial" w:cs="Arial"/>
          <w:b/>
        </w:rPr>
      </w:pPr>
      <w:r w:rsidRPr="00CF6359">
        <w:rPr>
          <w:rFonts w:ascii="Arial" w:eastAsia="Times New Roman" w:hAnsi="Arial" w:cs="Arial"/>
          <w:b/>
          <w:color w:val="222222"/>
        </w:rPr>
        <w:t xml:space="preserve">SUPER: </w:t>
      </w:r>
      <w:r w:rsidRPr="00CF6359">
        <w:rPr>
          <w:rFonts w:ascii="Arial" w:hAnsi="Arial" w:cs="Arial"/>
          <w:b/>
        </w:rPr>
        <w:t xml:space="preserve">Datuk Seri Wilfred Madius Tangau/ Minister of Science, Technology and Innovation (Mosti) </w:t>
      </w:r>
    </w:p>
    <w:p w14:paraId="69B1E7E2" w14:textId="37E5556B" w:rsidR="00A6643C" w:rsidRDefault="00A6643C" w:rsidP="00CF6359">
      <w:pPr>
        <w:shd w:val="clear" w:color="auto" w:fill="FFFFFF"/>
        <w:rPr>
          <w:rFonts w:ascii="Arial" w:hAnsi="Arial" w:cs="Arial"/>
          <w:b/>
        </w:rPr>
      </w:pPr>
      <w:r>
        <w:rPr>
          <w:rFonts w:ascii="Arial" w:hAnsi="Arial" w:cs="Arial"/>
          <w:b/>
        </w:rPr>
        <w:t xml:space="preserve">Subtitle: There was a bigger allocation prior to this and was given via grants but based on our evaluation, there were weaknesses because what we want is for anchor companies to be </w:t>
      </w:r>
      <w:bookmarkStart w:id="0" w:name="_GoBack"/>
      <w:bookmarkEnd w:id="0"/>
      <w:r>
        <w:rPr>
          <w:rFonts w:ascii="Arial" w:hAnsi="Arial" w:cs="Arial"/>
          <w:b/>
        </w:rPr>
        <w:t>business-thinking</w:t>
      </w:r>
    </w:p>
    <w:p w14:paraId="5CBB3943" w14:textId="77777777" w:rsidR="00CF6359" w:rsidRDefault="00CF6359" w:rsidP="00CF6359">
      <w:pPr>
        <w:rPr>
          <w:rFonts w:ascii="Arial" w:hAnsi="Arial" w:cs="Arial"/>
        </w:rPr>
      </w:pPr>
    </w:p>
    <w:p w14:paraId="10495333" w14:textId="77777777" w:rsidR="00CF6359" w:rsidRDefault="00CF6359" w:rsidP="00CF6359">
      <w:pPr>
        <w:rPr>
          <w:rFonts w:ascii="Arial" w:hAnsi="Arial" w:cs="Arial"/>
        </w:rPr>
      </w:pPr>
      <w:r w:rsidRPr="00CF6359">
        <w:rPr>
          <w:rFonts w:ascii="Arial" w:hAnsi="Arial" w:cs="Arial"/>
        </w:rPr>
        <w:t>He added that the project is set to help elevate the lives of rural communities as well as the growth of the herbal industry.</w:t>
      </w:r>
    </w:p>
    <w:p w14:paraId="5BC35EDF" w14:textId="77777777" w:rsidR="00CF6359" w:rsidRDefault="00CF6359" w:rsidP="00CF6359">
      <w:pPr>
        <w:rPr>
          <w:rFonts w:ascii="Arial" w:hAnsi="Arial" w:cs="Arial"/>
        </w:rPr>
      </w:pPr>
    </w:p>
    <w:p w14:paraId="711B6B4C" w14:textId="60F03174" w:rsidR="00CF6359" w:rsidRDefault="00CF6359" w:rsidP="00CF6359">
      <w:pPr>
        <w:rPr>
          <w:rFonts w:ascii="Arial" w:hAnsi="Arial" w:cs="Arial"/>
        </w:rPr>
      </w:pPr>
      <w:r>
        <w:rPr>
          <w:rFonts w:ascii="Arial" w:hAnsi="Arial" w:cs="Arial"/>
        </w:rPr>
        <w:t>S</w:t>
      </w:r>
      <w:r w:rsidRPr="00CF6359">
        <w:rPr>
          <w:rFonts w:ascii="Arial" w:hAnsi="Arial" w:cs="Arial"/>
        </w:rPr>
        <w:t xml:space="preserve">ome 600 participants nationwide </w:t>
      </w:r>
      <w:r>
        <w:rPr>
          <w:rFonts w:ascii="Arial" w:hAnsi="Arial" w:cs="Arial"/>
        </w:rPr>
        <w:t xml:space="preserve">are expected </w:t>
      </w:r>
      <w:r w:rsidRPr="00CF6359">
        <w:rPr>
          <w:rFonts w:ascii="Arial" w:hAnsi="Arial" w:cs="Arial"/>
        </w:rPr>
        <w:t>to take part in BC</w:t>
      </w:r>
      <w:r>
        <w:rPr>
          <w:rFonts w:ascii="Arial" w:hAnsi="Arial" w:cs="Arial"/>
        </w:rPr>
        <w:t xml:space="preserve">DP this year, which is envisaged </w:t>
      </w:r>
      <w:r w:rsidRPr="00CF6359">
        <w:rPr>
          <w:rFonts w:ascii="Arial" w:hAnsi="Arial" w:cs="Arial"/>
        </w:rPr>
        <w:t xml:space="preserve">to have a positive impact on about 2,700 lives. </w:t>
      </w:r>
    </w:p>
    <w:p w14:paraId="58453009" w14:textId="77777777" w:rsidR="00CF6359" w:rsidRDefault="00CF6359" w:rsidP="00CF6359">
      <w:pPr>
        <w:rPr>
          <w:rFonts w:ascii="Arial" w:hAnsi="Arial" w:cs="Arial"/>
        </w:rPr>
      </w:pPr>
    </w:p>
    <w:p w14:paraId="6084146A" w14:textId="46101D1F" w:rsidR="00C83A1C" w:rsidRPr="00CF6359" w:rsidRDefault="00C83A1C" w:rsidP="00F5681A">
      <w:pPr>
        <w:rPr>
          <w:rFonts w:ascii="Arial" w:hAnsi="Arial" w:cs="Arial"/>
          <w:b/>
        </w:rPr>
      </w:pPr>
      <w:r w:rsidRPr="00CF6359">
        <w:rPr>
          <w:rFonts w:ascii="Arial" w:hAnsi="Arial" w:cs="Arial"/>
          <w:b/>
        </w:rPr>
        <w:t>ENDS</w:t>
      </w:r>
    </w:p>
    <w:p w14:paraId="44D13A08" w14:textId="77777777" w:rsidR="005F6E7A" w:rsidRDefault="005F6E7A"/>
    <w:sectPr w:rsidR="005F6E7A" w:rsidSect="00FF10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C0"/>
    <w:rsid w:val="00015C28"/>
    <w:rsid w:val="000275E4"/>
    <w:rsid w:val="000554A2"/>
    <w:rsid w:val="001C4B35"/>
    <w:rsid w:val="0028084E"/>
    <w:rsid w:val="00384B1D"/>
    <w:rsid w:val="003B1517"/>
    <w:rsid w:val="005635D5"/>
    <w:rsid w:val="005741AA"/>
    <w:rsid w:val="005F6E7A"/>
    <w:rsid w:val="006C62C0"/>
    <w:rsid w:val="00746863"/>
    <w:rsid w:val="00747A11"/>
    <w:rsid w:val="00757883"/>
    <w:rsid w:val="008E2ED8"/>
    <w:rsid w:val="00910352"/>
    <w:rsid w:val="0095446D"/>
    <w:rsid w:val="00A574BD"/>
    <w:rsid w:val="00A6643C"/>
    <w:rsid w:val="00AA7E8A"/>
    <w:rsid w:val="00B06ACB"/>
    <w:rsid w:val="00B30ED5"/>
    <w:rsid w:val="00B77682"/>
    <w:rsid w:val="00C0421C"/>
    <w:rsid w:val="00C36BF8"/>
    <w:rsid w:val="00C83A1C"/>
    <w:rsid w:val="00C9321C"/>
    <w:rsid w:val="00CA799A"/>
    <w:rsid w:val="00CF6359"/>
    <w:rsid w:val="00D13A5F"/>
    <w:rsid w:val="00DA0555"/>
    <w:rsid w:val="00EB5617"/>
    <w:rsid w:val="00EE3E4A"/>
    <w:rsid w:val="00F5681A"/>
    <w:rsid w:val="00F642D9"/>
    <w:rsid w:val="00FF108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36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2C0"/>
  </w:style>
  <w:style w:type="paragraph" w:styleId="NormalWeb">
    <w:name w:val="Normal (Web)"/>
    <w:basedOn w:val="Normal"/>
    <w:uiPriority w:val="99"/>
    <w:semiHidden/>
    <w:unhideWhenUsed/>
    <w:rsid w:val="0028084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808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2C0"/>
  </w:style>
  <w:style w:type="paragraph" w:styleId="NormalWeb">
    <w:name w:val="Normal (Web)"/>
    <w:basedOn w:val="Normal"/>
    <w:uiPriority w:val="99"/>
    <w:semiHidden/>
    <w:unhideWhenUsed/>
    <w:rsid w:val="0028084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80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575">
      <w:bodyDiv w:val="1"/>
      <w:marLeft w:val="0"/>
      <w:marRight w:val="0"/>
      <w:marTop w:val="0"/>
      <w:marBottom w:val="0"/>
      <w:divBdr>
        <w:top w:val="none" w:sz="0" w:space="0" w:color="auto"/>
        <w:left w:val="none" w:sz="0" w:space="0" w:color="auto"/>
        <w:bottom w:val="none" w:sz="0" w:space="0" w:color="auto"/>
        <w:right w:val="none" w:sz="0" w:space="0" w:color="auto"/>
      </w:divBdr>
    </w:div>
    <w:div w:id="561336069">
      <w:bodyDiv w:val="1"/>
      <w:marLeft w:val="0"/>
      <w:marRight w:val="0"/>
      <w:marTop w:val="0"/>
      <w:marBottom w:val="0"/>
      <w:divBdr>
        <w:top w:val="none" w:sz="0" w:space="0" w:color="auto"/>
        <w:left w:val="none" w:sz="0" w:space="0" w:color="auto"/>
        <w:bottom w:val="none" w:sz="0" w:space="0" w:color="auto"/>
        <w:right w:val="none" w:sz="0" w:space="0" w:color="auto"/>
      </w:divBdr>
    </w:div>
    <w:div w:id="811337342">
      <w:bodyDiv w:val="1"/>
      <w:marLeft w:val="0"/>
      <w:marRight w:val="0"/>
      <w:marTop w:val="0"/>
      <w:marBottom w:val="0"/>
      <w:divBdr>
        <w:top w:val="none" w:sz="0" w:space="0" w:color="auto"/>
        <w:left w:val="none" w:sz="0" w:space="0" w:color="auto"/>
        <w:bottom w:val="none" w:sz="0" w:space="0" w:color="auto"/>
        <w:right w:val="none" w:sz="0" w:space="0" w:color="auto"/>
      </w:divBdr>
    </w:div>
    <w:div w:id="1031145328">
      <w:bodyDiv w:val="1"/>
      <w:marLeft w:val="0"/>
      <w:marRight w:val="0"/>
      <w:marTop w:val="0"/>
      <w:marBottom w:val="0"/>
      <w:divBdr>
        <w:top w:val="none" w:sz="0" w:space="0" w:color="auto"/>
        <w:left w:val="none" w:sz="0" w:space="0" w:color="auto"/>
        <w:bottom w:val="none" w:sz="0" w:space="0" w:color="auto"/>
        <w:right w:val="none" w:sz="0" w:space="0" w:color="auto"/>
      </w:divBdr>
    </w:div>
    <w:div w:id="1420255161">
      <w:bodyDiv w:val="1"/>
      <w:marLeft w:val="0"/>
      <w:marRight w:val="0"/>
      <w:marTop w:val="0"/>
      <w:marBottom w:val="0"/>
      <w:divBdr>
        <w:top w:val="none" w:sz="0" w:space="0" w:color="auto"/>
        <w:left w:val="none" w:sz="0" w:space="0" w:color="auto"/>
        <w:bottom w:val="none" w:sz="0" w:space="0" w:color="auto"/>
        <w:right w:val="none" w:sz="0" w:space="0" w:color="auto"/>
      </w:divBdr>
    </w:div>
    <w:div w:id="1485661997">
      <w:bodyDiv w:val="1"/>
      <w:marLeft w:val="0"/>
      <w:marRight w:val="0"/>
      <w:marTop w:val="0"/>
      <w:marBottom w:val="0"/>
      <w:divBdr>
        <w:top w:val="none" w:sz="0" w:space="0" w:color="auto"/>
        <w:left w:val="none" w:sz="0" w:space="0" w:color="auto"/>
        <w:bottom w:val="none" w:sz="0" w:space="0" w:color="auto"/>
        <w:right w:val="none" w:sz="0" w:space="0" w:color="auto"/>
      </w:divBdr>
      <w:divsChild>
        <w:div w:id="1744372266">
          <w:marLeft w:val="0"/>
          <w:marRight w:val="0"/>
          <w:marTop w:val="0"/>
          <w:marBottom w:val="0"/>
          <w:divBdr>
            <w:top w:val="none" w:sz="0" w:space="0" w:color="auto"/>
            <w:left w:val="none" w:sz="0" w:space="0" w:color="auto"/>
            <w:bottom w:val="none" w:sz="0" w:space="0" w:color="auto"/>
            <w:right w:val="none" w:sz="0" w:space="0" w:color="auto"/>
          </w:divBdr>
        </w:div>
        <w:div w:id="170536722">
          <w:marLeft w:val="0"/>
          <w:marRight w:val="0"/>
          <w:marTop w:val="0"/>
          <w:marBottom w:val="0"/>
          <w:divBdr>
            <w:top w:val="none" w:sz="0" w:space="0" w:color="auto"/>
            <w:left w:val="none" w:sz="0" w:space="0" w:color="auto"/>
            <w:bottom w:val="none" w:sz="0" w:space="0" w:color="auto"/>
            <w:right w:val="none" w:sz="0" w:space="0" w:color="auto"/>
          </w:divBdr>
        </w:div>
        <w:div w:id="1483036689">
          <w:marLeft w:val="0"/>
          <w:marRight w:val="0"/>
          <w:marTop w:val="0"/>
          <w:marBottom w:val="0"/>
          <w:divBdr>
            <w:top w:val="none" w:sz="0" w:space="0" w:color="auto"/>
            <w:left w:val="none" w:sz="0" w:space="0" w:color="auto"/>
            <w:bottom w:val="none" w:sz="0" w:space="0" w:color="auto"/>
            <w:right w:val="none" w:sz="0" w:space="0" w:color="auto"/>
          </w:divBdr>
        </w:div>
        <w:div w:id="827868334">
          <w:marLeft w:val="0"/>
          <w:marRight w:val="0"/>
          <w:marTop w:val="0"/>
          <w:marBottom w:val="0"/>
          <w:divBdr>
            <w:top w:val="none" w:sz="0" w:space="0" w:color="auto"/>
            <w:left w:val="none" w:sz="0" w:space="0" w:color="auto"/>
            <w:bottom w:val="none" w:sz="0" w:space="0" w:color="auto"/>
            <w:right w:val="none" w:sz="0" w:space="0" w:color="auto"/>
          </w:divBdr>
        </w:div>
        <w:div w:id="1366832651">
          <w:marLeft w:val="0"/>
          <w:marRight w:val="0"/>
          <w:marTop w:val="0"/>
          <w:marBottom w:val="0"/>
          <w:divBdr>
            <w:top w:val="none" w:sz="0" w:space="0" w:color="auto"/>
            <w:left w:val="none" w:sz="0" w:space="0" w:color="auto"/>
            <w:bottom w:val="none" w:sz="0" w:space="0" w:color="auto"/>
            <w:right w:val="none" w:sz="0" w:space="0" w:color="auto"/>
          </w:divBdr>
        </w:div>
        <w:div w:id="1771046932">
          <w:marLeft w:val="0"/>
          <w:marRight w:val="0"/>
          <w:marTop w:val="0"/>
          <w:marBottom w:val="0"/>
          <w:divBdr>
            <w:top w:val="none" w:sz="0" w:space="0" w:color="auto"/>
            <w:left w:val="none" w:sz="0" w:space="0" w:color="auto"/>
            <w:bottom w:val="none" w:sz="0" w:space="0" w:color="auto"/>
            <w:right w:val="none" w:sz="0" w:space="0" w:color="auto"/>
          </w:divBdr>
        </w:div>
        <w:div w:id="1884948912">
          <w:marLeft w:val="0"/>
          <w:marRight w:val="0"/>
          <w:marTop w:val="0"/>
          <w:marBottom w:val="0"/>
          <w:divBdr>
            <w:top w:val="none" w:sz="0" w:space="0" w:color="auto"/>
            <w:left w:val="none" w:sz="0" w:space="0" w:color="auto"/>
            <w:bottom w:val="none" w:sz="0" w:space="0" w:color="auto"/>
            <w:right w:val="none" w:sz="0" w:space="0" w:color="auto"/>
          </w:divBdr>
        </w:div>
        <w:div w:id="992176032">
          <w:marLeft w:val="0"/>
          <w:marRight w:val="0"/>
          <w:marTop w:val="0"/>
          <w:marBottom w:val="0"/>
          <w:divBdr>
            <w:top w:val="none" w:sz="0" w:space="0" w:color="auto"/>
            <w:left w:val="none" w:sz="0" w:space="0" w:color="auto"/>
            <w:bottom w:val="none" w:sz="0" w:space="0" w:color="auto"/>
            <w:right w:val="none" w:sz="0" w:space="0" w:color="auto"/>
          </w:divBdr>
        </w:div>
        <w:div w:id="2092920298">
          <w:marLeft w:val="0"/>
          <w:marRight w:val="0"/>
          <w:marTop w:val="0"/>
          <w:marBottom w:val="0"/>
          <w:divBdr>
            <w:top w:val="none" w:sz="0" w:space="0" w:color="auto"/>
            <w:left w:val="none" w:sz="0" w:space="0" w:color="auto"/>
            <w:bottom w:val="none" w:sz="0" w:space="0" w:color="auto"/>
            <w:right w:val="none" w:sz="0" w:space="0" w:color="auto"/>
          </w:divBdr>
        </w:div>
        <w:div w:id="1165437434">
          <w:marLeft w:val="0"/>
          <w:marRight w:val="0"/>
          <w:marTop w:val="0"/>
          <w:marBottom w:val="0"/>
          <w:divBdr>
            <w:top w:val="none" w:sz="0" w:space="0" w:color="auto"/>
            <w:left w:val="none" w:sz="0" w:space="0" w:color="auto"/>
            <w:bottom w:val="none" w:sz="0" w:space="0" w:color="auto"/>
            <w:right w:val="none" w:sz="0" w:space="0" w:color="auto"/>
          </w:divBdr>
        </w:div>
        <w:div w:id="1851872955">
          <w:marLeft w:val="0"/>
          <w:marRight w:val="0"/>
          <w:marTop w:val="0"/>
          <w:marBottom w:val="0"/>
          <w:divBdr>
            <w:top w:val="none" w:sz="0" w:space="0" w:color="auto"/>
            <w:left w:val="none" w:sz="0" w:space="0" w:color="auto"/>
            <w:bottom w:val="none" w:sz="0" w:space="0" w:color="auto"/>
            <w:right w:val="none" w:sz="0" w:space="0" w:color="auto"/>
          </w:divBdr>
        </w:div>
      </w:divsChild>
    </w:div>
    <w:div w:id="1639339684">
      <w:bodyDiv w:val="1"/>
      <w:marLeft w:val="0"/>
      <w:marRight w:val="0"/>
      <w:marTop w:val="0"/>
      <w:marBottom w:val="0"/>
      <w:divBdr>
        <w:top w:val="none" w:sz="0" w:space="0" w:color="auto"/>
        <w:left w:val="none" w:sz="0" w:space="0" w:color="auto"/>
        <w:bottom w:val="none" w:sz="0" w:space="0" w:color="auto"/>
        <w:right w:val="none" w:sz="0" w:space="0" w:color="auto"/>
      </w:divBdr>
    </w:div>
    <w:div w:id="1719814463">
      <w:bodyDiv w:val="1"/>
      <w:marLeft w:val="0"/>
      <w:marRight w:val="0"/>
      <w:marTop w:val="0"/>
      <w:marBottom w:val="0"/>
      <w:divBdr>
        <w:top w:val="none" w:sz="0" w:space="0" w:color="auto"/>
        <w:left w:val="none" w:sz="0" w:space="0" w:color="auto"/>
        <w:bottom w:val="none" w:sz="0" w:space="0" w:color="auto"/>
        <w:right w:val="none" w:sz="0" w:space="0" w:color="auto"/>
      </w:divBdr>
    </w:div>
    <w:div w:id="1779255213">
      <w:bodyDiv w:val="1"/>
      <w:marLeft w:val="0"/>
      <w:marRight w:val="0"/>
      <w:marTop w:val="0"/>
      <w:marBottom w:val="0"/>
      <w:divBdr>
        <w:top w:val="none" w:sz="0" w:space="0" w:color="auto"/>
        <w:left w:val="none" w:sz="0" w:space="0" w:color="auto"/>
        <w:bottom w:val="none" w:sz="0" w:space="0" w:color="auto"/>
        <w:right w:val="none" w:sz="0" w:space="0" w:color="auto"/>
      </w:divBdr>
    </w:div>
    <w:div w:id="2014142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326</Words>
  <Characters>1864</Characters>
  <Application>Microsoft Macintosh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Izzaty  Ramli</dc:creator>
  <cp:keywords/>
  <dc:description/>
  <cp:lastModifiedBy>Nurul Izzaty  Ramli</cp:lastModifiedBy>
  <cp:revision>4</cp:revision>
  <dcterms:created xsi:type="dcterms:W3CDTF">2017-05-22T10:24:00Z</dcterms:created>
  <dcterms:modified xsi:type="dcterms:W3CDTF">2017-05-22T17:53:00Z</dcterms:modified>
</cp:coreProperties>
</file>